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81EC3">
      <w:pPr>
        <w:spacing w:line="560" w:lineRule="exact"/>
        <w:ind w:firstLine="2200" w:firstLineChars="500"/>
        <w:jc w:val="both"/>
        <w:rPr>
          <w:rFonts w:hint="eastAsia" w:ascii="宋体" w:hAnsi="宋体" w:eastAsia="宋体" w:cs="宋体"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Cs/>
          <w:sz w:val="44"/>
          <w:szCs w:val="44"/>
          <w:lang w:val="en-US" w:eastAsia="zh-CN"/>
        </w:rPr>
        <w:t>产品质量安全保证</w:t>
      </w:r>
      <w:r>
        <w:rPr>
          <w:rFonts w:hint="eastAsia" w:ascii="宋体" w:hAnsi="宋体" w:eastAsia="宋体" w:cs="宋体"/>
          <w:bCs/>
          <w:sz w:val="44"/>
          <w:szCs w:val="44"/>
          <w:lang w:eastAsia="zh-CN"/>
        </w:rPr>
        <w:t>协议书</w:t>
      </w:r>
    </w:p>
    <w:p w14:paraId="7589C4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21"/>
          <w:szCs w:val="21"/>
        </w:rPr>
      </w:pPr>
      <w:r>
        <w:rPr>
          <w:rFonts w:hint="eastAsia" w:ascii="仿宋_GB2312" w:hAnsi="仿宋_GB2312" w:eastAsia="仿宋_GB2312" w:cs="仿宋_GB2312"/>
          <w:b w:val="0"/>
          <w:bCs/>
          <w:sz w:val="21"/>
          <w:szCs w:val="21"/>
        </w:rPr>
        <w:t xml:space="preserve">甲方：  </w:t>
      </w:r>
      <w:r>
        <w:rPr>
          <w:rFonts w:hint="eastAsia" w:ascii="仿宋_GB2312" w:hAnsi="仿宋_GB2312" w:eastAsia="仿宋_GB2312" w:cs="仿宋_GB2312"/>
          <w:b w:val="0"/>
          <w:bCs/>
          <w:sz w:val="21"/>
          <w:szCs w:val="21"/>
          <w:lang w:eastAsia="zh-CN"/>
        </w:rPr>
        <w:t>靖西市</w:t>
      </w:r>
      <w:r>
        <w:rPr>
          <w:rFonts w:hint="eastAsia" w:ascii="仿宋_GB2312" w:hAnsi="仿宋_GB2312" w:eastAsia="仿宋_GB2312" w:cs="仿宋_GB2312"/>
          <w:b w:val="0"/>
          <w:bCs/>
          <w:sz w:val="21"/>
          <w:szCs w:val="21"/>
        </w:rPr>
        <w:t xml:space="preserve">妇幼保健院              </w:t>
      </w:r>
    </w:p>
    <w:p w14:paraId="724D2394">
      <w:pPr>
        <w:pStyle w:val="5"/>
        <w:rPr>
          <w:rFonts w:hint="eastAsia" w:ascii="仿宋_GB2312" w:hAnsi="仿宋_GB2312" w:eastAsia="仿宋_GB2312" w:cs="仿宋_GB2312"/>
          <w:b w:val="0"/>
          <w:bCs/>
          <w:sz w:val="21"/>
          <w:szCs w:val="21"/>
        </w:rPr>
      </w:pPr>
      <w:r>
        <w:rPr>
          <w:rFonts w:hint="eastAsia" w:ascii="仿宋_GB2312" w:hAnsi="仿宋_GB2312" w:eastAsia="仿宋_GB2312" w:cs="仿宋_GB2312"/>
          <w:b w:val="0"/>
          <w:bCs/>
          <w:sz w:val="21"/>
          <w:szCs w:val="21"/>
        </w:rPr>
        <w:t xml:space="preserve">乙方： </w:t>
      </w:r>
    </w:p>
    <w:p w14:paraId="2414E570">
      <w:pPr>
        <w:pStyle w:val="5"/>
        <w:ind w:firstLine="420" w:firstLineChars="20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鉴于甲乙双方就货物买卖事宜达成合作，为明确双方在货物质量安全方面的权利和义务，保障产品符合相关质量安全标准，特签订本协议。</w:t>
      </w:r>
    </w:p>
    <w:p w14:paraId="0F2920A9">
      <w:pPr>
        <w:pStyle w:val="5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一、定义</w:t>
      </w:r>
    </w:p>
    <w:p w14:paraId="6AD87F4B">
      <w:pPr>
        <w:pStyle w:val="5"/>
        <w:ind w:firstLine="420" w:firstLineChars="20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1. 货物：指甲方按照双方签订的买卖合同约定，向乙方提供的 [具体货物名称及规格型号] 。</w:t>
      </w:r>
    </w:p>
    <w:p w14:paraId="172A9DA1">
      <w:pPr>
        <w:pStyle w:val="5"/>
        <w:ind w:firstLine="420" w:firstLineChars="20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2. 质量安全标准：包括但不限于国家相关法律法规、行业标准、地方标准以及双方另行书面约定的特殊质量要求。</w:t>
      </w:r>
    </w:p>
    <w:p w14:paraId="5FB5E829">
      <w:pPr>
        <w:pStyle w:val="5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二、质量保证</w:t>
      </w:r>
    </w:p>
    <w:p w14:paraId="14830FEB">
      <w:pPr>
        <w:pStyle w:val="5"/>
        <w:ind w:firstLine="420" w:firstLineChars="20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 xml:space="preserve">1.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乙</w:t>
      </w:r>
      <w:r>
        <w:rPr>
          <w:rFonts w:hint="eastAsia" w:ascii="仿宋_GB2312" w:hAnsi="仿宋_GB2312" w:eastAsia="仿宋_GB2312" w:cs="仿宋_GB2312"/>
          <w:sz w:val="21"/>
          <w:szCs w:val="21"/>
        </w:rPr>
        <w:t>方保证所提供的货物是全新的、未使用过的，且符合本协议约定的质量安全标准。货物应具备正常使用功能，不存在材料、工艺等方面的缺陷。</w:t>
      </w:r>
    </w:p>
    <w:p w14:paraId="032A03FE">
      <w:pPr>
        <w:pStyle w:val="5"/>
        <w:ind w:firstLine="420" w:firstLineChars="20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 xml:space="preserve">2.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乙</w:t>
      </w:r>
      <w:r>
        <w:rPr>
          <w:rFonts w:hint="eastAsia" w:ascii="仿宋_GB2312" w:hAnsi="仿宋_GB2312" w:eastAsia="仿宋_GB2312" w:cs="仿宋_GB2312"/>
          <w:sz w:val="21"/>
          <w:szCs w:val="21"/>
        </w:rPr>
        <w:t>方应按照相关质量安全标准进行货物的生产、加工、包装、运输等环节，确保货物在交付时的质量安全状态。</w:t>
      </w:r>
    </w:p>
    <w:p w14:paraId="04F3B8E8">
      <w:pPr>
        <w:pStyle w:val="5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三、检验与验收</w:t>
      </w:r>
    </w:p>
    <w:p w14:paraId="2AF3F1D4">
      <w:pPr>
        <w:pStyle w:val="5"/>
        <w:ind w:firstLine="420" w:firstLineChars="20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1. 到货检验：货物到达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甲</w:t>
      </w:r>
      <w:r>
        <w:rPr>
          <w:rFonts w:hint="eastAsia" w:ascii="仿宋_GB2312" w:hAnsi="仿宋_GB2312" w:eastAsia="仿宋_GB2312" w:cs="仿宋_GB2312"/>
          <w:sz w:val="21"/>
          <w:szCs w:val="21"/>
        </w:rPr>
        <w:t>方指定地点后，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甲</w:t>
      </w:r>
      <w:r>
        <w:rPr>
          <w:rFonts w:hint="eastAsia" w:ascii="仿宋_GB2312" w:hAnsi="仿宋_GB2312" w:eastAsia="仿宋_GB2312" w:cs="仿宋_GB2312"/>
          <w:sz w:val="21"/>
          <w:szCs w:val="21"/>
        </w:rPr>
        <w:t>方应在 [X] 个工作日内组织对货物进行外观、数量等初步检验。如发现货物存在外观损坏、数量短缺等问题，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甲</w:t>
      </w:r>
      <w:r>
        <w:rPr>
          <w:rFonts w:hint="eastAsia" w:ascii="仿宋_GB2312" w:hAnsi="仿宋_GB2312" w:eastAsia="仿宋_GB2312" w:cs="仿宋_GB2312"/>
          <w:sz w:val="21"/>
          <w:szCs w:val="21"/>
        </w:rPr>
        <w:t>方应立即书面通知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乙</w:t>
      </w:r>
      <w:r>
        <w:rPr>
          <w:rFonts w:hint="eastAsia" w:ascii="仿宋_GB2312" w:hAnsi="仿宋_GB2312" w:eastAsia="仿宋_GB2312" w:cs="仿宋_GB2312"/>
          <w:sz w:val="21"/>
          <w:szCs w:val="21"/>
        </w:rPr>
        <w:t>方。</w:t>
      </w:r>
    </w:p>
    <w:p w14:paraId="5E3DA5FC">
      <w:pPr>
        <w:pStyle w:val="5"/>
        <w:ind w:firstLine="420" w:firstLineChars="20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2. 质量检验：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甲</w:t>
      </w:r>
      <w:r>
        <w:rPr>
          <w:rFonts w:hint="eastAsia" w:ascii="仿宋_GB2312" w:hAnsi="仿宋_GB2312" w:eastAsia="仿宋_GB2312" w:cs="仿宋_GB2312"/>
          <w:sz w:val="21"/>
          <w:szCs w:val="21"/>
        </w:rPr>
        <w:t>方有权在货物到达后的 [X] 个工作日内，按照本协议约定的质量安全标准对货物进行质量检验。如检验发现货物存在质量问题，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甲</w:t>
      </w:r>
      <w:r>
        <w:rPr>
          <w:rFonts w:hint="eastAsia" w:ascii="仿宋_GB2312" w:hAnsi="仿宋_GB2312" w:eastAsia="仿宋_GB2312" w:cs="仿宋_GB2312"/>
          <w:sz w:val="21"/>
          <w:szCs w:val="21"/>
        </w:rPr>
        <w:t>方应在检验结束后的 [X] 个工作日内，向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乙</w:t>
      </w:r>
      <w:r>
        <w:rPr>
          <w:rFonts w:hint="eastAsia" w:ascii="仿宋_GB2312" w:hAnsi="仿宋_GB2312" w:eastAsia="仿宋_GB2312" w:cs="仿宋_GB2312"/>
          <w:sz w:val="21"/>
          <w:szCs w:val="21"/>
        </w:rPr>
        <w:t>方出具书面质量异议报告，说明质量问题的具体情况。</w:t>
      </w:r>
    </w:p>
    <w:p w14:paraId="60055FBE">
      <w:pPr>
        <w:pStyle w:val="5"/>
        <w:ind w:firstLine="420" w:firstLineChars="20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 xml:space="preserve">3.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乙</w:t>
      </w:r>
      <w:r>
        <w:rPr>
          <w:rFonts w:hint="eastAsia" w:ascii="仿宋_GB2312" w:hAnsi="仿宋_GB2312" w:eastAsia="仿宋_GB2312" w:cs="仿宋_GB2312"/>
          <w:sz w:val="21"/>
          <w:szCs w:val="21"/>
        </w:rPr>
        <w:t>方在收到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甲</w:t>
      </w:r>
      <w:r>
        <w:rPr>
          <w:rFonts w:hint="eastAsia" w:ascii="仿宋_GB2312" w:hAnsi="仿宋_GB2312" w:eastAsia="仿宋_GB2312" w:cs="仿宋_GB2312"/>
          <w:sz w:val="21"/>
          <w:szCs w:val="21"/>
        </w:rPr>
        <w:t>方的质量异议报告后，应在 [X] 个工作日内予以回复，并与乙方协商解决质量问题的方案。如双方对质量问题存在争议，可共同委托双方认可的第三方检测机构进行检测，检测费用由责任方承担。</w:t>
      </w:r>
    </w:p>
    <w:p w14:paraId="6F8EB514">
      <w:pPr>
        <w:pStyle w:val="5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四、质量责任</w:t>
      </w:r>
    </w:p>
    <w:p w14:paraId="5946DC79">
      <w:pPr>
        <w:pStyle w:val="5"/>
        <w:ind w:firstLine="420" w:firstLineChars="20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1. 若因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乙</w:t>
      </w:r>
      <w:r>
        <w:rPr>
          <w:rFonts w:hint="eastAsia" w:ascii="仿宋_GB2312" w:hAnsi="仿宋_GB2312" w:eastAsia="仿宋_GB2312" w:cs="仿宋_GB2312"/>
          <w:sz w:val="21"/>
          <w:szCs w:val="21"/>
        </w:rPr>
        <w:t>方原因导致货物质量不符合本协议约定标准，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乙</w:t>
      </w:r>
      <w:r>
        <w:rPr>
          <w:rFonts w:hint="eastAsia" w:ascii="仿宋_GB2312" w:hAnsi="仿宋_GB2312" w:eastAsia="仿宋_GB2312" w:cs="仿宋_GB2312"/>
          <w:sz w:val="21"/>
          <w:szCs w:val="21"/>
        </w:rPr>
        <w:t>方应承担以下责任：</w:t>
      </w:r>
    </w:p>
    <w:p w14:paraId="54B44153">
      <w:pPr>
        <w:pStyle w:val="5"/>
        <w:ind w:firstLine="420" w:firstLineChars="20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◦ 根据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甲</w:t>
      </w:r>
      <w:r>
        <w:rPr>
          <w:rFonts w:hint="eastAsia" w:ascii="仿宋_GB2312" w:hAnsi="仿宋_GB2312" w:eastAsia="仿宋_GB2312" w:cs="仿宋_GB2312"/>
          <w:sz w:val="21"/>
          <w:szCs w:val="21"/>
        </w:rPr>
        <w:t>方要求，在规定时间内免费对货物进行修理、更换或退货处理。</w:t>
      </w:r>
    </w:p>
    <w:p w14:paraId="7A57214A">
      <w:pPr>
        <w:pStyle w:val="5"/>
        <w:ind w:firstLine="420" w:firstLineChars="20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◦ 若因货物质量问题给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甲</w:t>
      </w:r>
      <w:r>
        <w:rPr>
          <w:rFonts w:hint="eastAsia" w:ascii="仿宋_GB2312" w:hAnsi="仿宋_GB2312" w:eastAsia="仿宋_GB2312" w:cs="仿宋_GB2312"/>
          <w:sz w:val="21"/>
          <w:szCs w:val="21"/>
        </w:rPr>
        <w:t>方造成经济损失（包括但不限于直接损失、间接损失、因处理质量问题产生的费用等），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乙</w:t>
      </w:r>
      <w:r>
        <w:rPr>
          <w:rFonts w:hint="eastAsia" w:ascii="仿宋_GB2312" w:hAnsi="仿宋_GB2312" w:eastAsia="仿宋_GB2312" w:cs="仿宋_GB2312"/>
          <w:sz w:val="21"/>
          <w:szCs w:val="21"/>
        </w:rPr>
        <w:t>方应负责赔偿。</w:t>
      </w:r>
    </w:p>
    <w:p w14:paraId="6ECBEA52">
      <w:pPr>
        <w:pStyle w:val="5"/>
        <w:ind w:firstLine="420" w:firstLineChars="20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2. 若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甲</w:t>
      </w:r>
      <w:r>
        <w:rPr>
          <w:rFonts w:hint="eastAsia" w:ascii="仿宋_GB2312" w:hAnsi="仿宋_GB2312" w:eastAsia="仿宋_GB2312" w:cs="仿宋_GB2312"/>
          <w:sz w:val="21"/>
          <w:szCs w:val="21"/>
        </w:rPr>
        <w:t>方在货物使用过程中，因使用、保管不当等自身原因导致货物出现质量问题，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乙</w:t>
      </w:r>
      <w:r>
        <w:rPr>
          <w:rFonts w:hint="eastAsia" w:ascii="仿宋_GB2312" w:hAnsi="仿宋_GB2312" w:eastAsia="仿宋_GB2312" w:cs="仿宋_GB2312"/>
          <w:sz w:val="21"/>
          <w:szCs w:val="21"/>
        </w:rPr>
        <w:t>方不承担质量责任，但应根据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甲</w:t>
      </w:r>
      <w:r>
        <w:rPr>
          <w:rFonts w:hint="eastAsia" w:ascii="仿宋_GB2312" w:hAnsi="仿宋_GB2312" w:eastAsia="仿宋_GB2312" w:cs="仿宋_GB2312"/>
          <w:sz w:val="21"/>
          <w:szCs w:val="21"/>
        </w:rPr>
        <w:t>方需求提供必要的技术支持和协助。</w:t>
      </w:r>
    </w:p>
    <w:p w14:paraId="4127646D">
      <w:pPr>
        <w:pStyle w:val="5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五、质量追溯与召回</w:t>
      </w:r>
    </w:p>
    <w:p w14:paraId="5E590758">
      <w:pPr>
        <w:pStyle w:val="5"/>
        <w:ind w:firstLine="420" w:firstLineChars="20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 xml:space="preserve">1.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乙</w:t>
      </w:r>
      <w:r>
        <w:rPr>
          <w:rFonts w:hint="eastAsia" w:ascii="仿宋_GB2312" w:hAnsi="仿宋_GB2312" w:eastAsia="仿宋_GB2312" w:cs="仿宋_GB2312"/>
          <w:sz w:val="21"/>
          <w:szCs w:val="21"/>
        </w:rPr>
        <w:t>方应建立完善的货物质量追溯体系，能够对货物的原材料采购、生产加工过程、成品检验等环节进行有效追溯。</w:t>
      </w:r>
    </w:p>
    <w:p w14:paraId="0449CCBE">
      <w:pPr>
        <w:pStyle w:val="5"/>
        <w:ind w:firstLine="420" w:firstLineChars="20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2. 如货物在市场流通或使用过程中，发现存在严重质量安全隐患，可能对人身、财产安全造成危害，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乙</w:t>
      </w:r>
      <w:r>
        <w:rPr>
          <w:rFonts w:hint="eastAsia" w:ascii="仿宋_GB2312" w:hAnsi="仿宋_GB2312" w:eastAsia="仿宋_GB2312" w:cs="仿宋_GB2312"/>
          <w:sz w:val="21"/>
          <w:szCs w:val="21"/>
        </w:rPr>
        <w:t>方应立即启动召回程序，及时通知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甲</w:t>
      </w:r>
      <w:r>
        <w:rPr>
          <w:rFonts w:hint="eastAsia" w:ascii="仿宋_GB2312" w:hAnsi="仿宋_GB2312" w:eastAsia="仿宋_GB2312" w:cs="仿宋_GB2312"/>
          <w:sz w:val="21"/>
          <w:szCs w:val="21"/>
        </w:rPr>
        <w:t>方并采取有效措施召回相关货物。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甲</w:t>
      </w:r>
      <w:r>
        <w:rPr>
          <w:rFonts w:hint="eastAsia" w:ascii="仿宋_GB2312" w:hAnsi="仿宋_GB2312" w:eastAsia="仿宋_GB2312" w:cs="仿宋_GB2312"/>
          <w:sz w:val="21"/>
          <w:szCs w:val="21"/>
        </w:rPr>
        <w:t>方应配合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乙</w:t>
      </w:r>
      <w:r>
        <w:rPr>
          <w:rFonts w:hint="eastAsia" w:ascii="仿宋_GB2312" w:hAnsi="仿宋_GB2312" w:eastAsia="仿宋_GB2312" w:cs="仿宋_GB2312"/>
          <w:sz w:val="21"/>
          <w:szCs w:val="21"/>
        </w:rPr>
        <w:t>方做好货物召回工作，提供必要的协助。</w:t>
      </w:r>
    </w:p>
    <w:p w14:paraId="09D4AAFB">
      <w:pPr>
        <w:pStyle w:val="5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六、保密条款</w:t>
      </w:r>
    </w:p>
    <w:p w14:paraId="2963E64D">
      <w:pPr>
        <w:pStyle w:val="5"/>
        <w:rPr>
          <w:rFonts w:hint="eastAsia" w:ascii="仿宋_GB2312" w:hAnsi="仿宋_GB2312" w:eastAsia="仿宋_GB2312" w:cs="仿宋_GB2312"/>
          <w:sz w:val="21"/>
          <w:szCs w:val="21"/>
        </w:rPr>
      </w:pPr>
    </w:p>
    <w:p w14:paraId="2E789042">
      <w:pPr>
        <w:pStyle w:val="5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双方应对在履行本协议过程中知悉的对方商业秘密、技术秘密、货物质量相关数据等信息予以保密，未经对方书面同意，不得向任何第三方披露或使用。</w:t>
      </w:r>
    </w:p>
    <w:p w14:paraId="5FEE7791">
      <w:pPr>
        <w:pStyle w:val="5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七、违约责任</w:t>
      </w:r>
      <w:bookmarkStart w:id="0" w:name="_GoBack"/>
      <w:bookmarkEnd w:id="0"/>
    </w:p>
    <w:p w14:paraId="31BCC1DB">
      <w:pPr>
        <w:pStyle w:val="5"/>
        <w:ind w:firstLine="420" w:firstLineChars="20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任何一方违反本协议约定，应向对方支付违约金 [X] 元；若违约金不足以弥补对方实际损失的，违约方应另行赔偿。</w:t>
      </w:r>
    </w:p>
    <w:p w14:paraId="3313E04B">
      <w:pPr>
        <w:pStyle w:val="5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八、争议解决</w:t>
      </w:r>
    </w:p>
    <w:p w14:paraId="2605D045">
      <w:pPr>
        <w:pStyle w:val="5"/>
        <w:ind w:firstLine="420" w:firstLineChars="20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本协议在履行过程中如发生争议，双方应首先通过友好协商解决；协商不成的，任何一方均有权向 [有管辖权的法院名称] 提起诉讼。</w:t>
      </w:r>
    </w:p>
    <w:p w14:paraId="3EE124F2">
      <w:pPr>
        <w:pStyle w:val="5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九、其他条款</w:t>
      </w:r>
    </w:p>
    <w:p w14:paraId="386634A3">
      <w:pPr>
        <w:pStyle w:val="5"/>
        <w:ind w:firstLine="420" w:firstLineChars="20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1. 本协议自双方签字（或盖章）之日起生效，有效期至双方买卖合同履行完毕且质量保证期届满之日止。</w:t>
      </w:r>
    </w:p>
    <w:p w14:paraId="389C0092">
      <w:pPr>
        <w:pStyle w:val="5"/>
        <w:ind w:firstLine="420" w:firstLineChars="20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2. 本协议一式两份，甲乙双方各执一份，具有同等法律效力。</w:t>
      </w:r>
    </w:p>
    <w:p w14:paraId="779E693E">
      <w:pPr>
        <w:pStyle w:val="5"/>
        <w:rPr>
          <w:rFonts w:hint="eastAsia" w:ascii="仿宋_GB2312" w:hAnsi="仿宋_GB2312" w:eastAsia="仿宋_GB2312" w:cs="仿宋_GB2312"/>
          <w:sz w:val="21"/>
          <w:szCs w:val="21"/>
        </w:rPr>
      </w:pPr>
    </w:p>
    <w:p w14:paraId="52BF0301">
      <w:pPr>
        <w:pStyle w:val="5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甲方（盖章）：__________</w:t>
      </w:r>
    </w:p>
    <w:p w14:paraId="1E3DB85C">
      <w:pPr>
        <w:pStyle w:val="5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法定代表人或授权代表（签字）：__________</w:t>
      </w:r>
    </w:p>
    <w:p w14:paraId="47EE515D">
      <w:pPr>
        <w:pStyle w:val="5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签订日期：______年____月____日</w:t>
      </w:r>
    </w:p>
    <w:p w14:paraId="392B9B0D">
      <w:pPr>
        <w:pStyle w:val="5"/>
        <w:rPr>
          <w:rFonts w:hint="eastAsia" w:ascii="仿宋_GB2312" w:hAnsi="仿宋_GB2312" w:eastAsia="仿宋_GB2312" w:cs="仿宋_GB2312"/>
          <w:sz w:val="21"/>
          <w:szCs w:val="21"/>
        </w:rPr>
      </w:pPr>
    </w:p>
    <w:p w14:paraId="22D2C640">
      <w:pPr>
        <w:pStyle w:val="5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乙方（盖章）：__________</w:t>
      </w:r>
    </w:p>
    <w:p w14:paraId="27DBC277">
      <w:pPr>
        <w:pStyle w:val="5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法定代表人或授权代表（签字）：__________</w:t>
      </w:r>
    </w:p>
    <w:p w14:paraId="18752EBE">
      <w:r>
        <w:rPr>
          <w:rFonts w:hint="eastAsia" w:ascii="仿宋_GB2312" w:hAnsi="仿宋_GB2312" w:eastAsia="仿宋_GB2312" w:cs="仿宋_GB2312"/>
          <w:sz w:val="21"/>
          <w:szCs w:val="21"/>
        </w:rPr>
        <w:t>签订日期：______年____月____日</w:t>
      </w:r>
      <w:r>
        <w:rPr>
          <w:rFonts w:hint="eastAsia" w:ascii="仿宋_GB2312" w:hAnsi="仿宋_GB2312" w:eastAsia="仿宋_GB2312" w:cs="仿宋_GB2312"/>
          <w:sz w:val="21"/>
          <w:szCs w:val="21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8074F"/>
    <w:rsid w:val="600A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件正文"/>
    <w:basedOn w:val="1"/>
    <w:qFormat/>
    <w:uiPriority w:val="0"/>
    <w:pPr>
      <w:widowControl/>
      <w:ind w:firstLine="420"/>
      <w:jc w:val="left"/>
    </w:pPr>
    <w:rPr>
      <w:rFonts w:ascii="Calibri" w:hAnsi="Calibri"/>
    </w:rPr>
  </w:style>
  <w:style w:type="paragraph" w:customStyle="1" w:styleId="5">
    <w:name w:val="纯文本1"/>
    <w:basedOn w:val="1"/>
    <w:qFormat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1285</Words>
  <Characters>1366</Characters>
  <Lines>0</Lines>
  <Paragraphs>0</Paragraphs>
  <TotalTime>1</TotalTime>
  <ScaleCrop>false</ScaleCrop>
  <LinksUpToDate>false</LinksUpToDate>
  <CharactersWithSpaces>1412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2025-05-08T10:28:00Z</dcterms:created>
  <dc:creator>Administrator</dc:creator>
  <cp:lastModifiedBy>饼饼.</cp:lastModifiedBy>
  <dcterms:modified xsi:type="dcterms:W3CDTF">2025-05-08T10:40:05Z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eyJoZGlkIjoiNzdjNzYxYTBkZTM1YjJlM2MzMDU0MzM2NDc1ODg4YzQiLCJ1c2VySWQiOiI0MDM3MjQwMTUifQ==</vt:lpwstr>
  </property>
  <property fmtid="{D5CDD505-2E9C-101B-9397-08002B2CF9AE}" pid="4" name="ICV">
    <vt:lpwstr>941E63FB97E04528ABC3C2206F26DDAB_12</vt:lpwstr>
  </property>
</Properties>
</file>