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pStyle w:val="5"/>
        <w:spacing w:before="54"/>
        <w:ind w:right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镜架参数</w:t>
      </w:r>
      <w:r>
        <w:t>表（</w:t>
      </w:r>
      <w:r>
        <w:rPr>
          <w:rFonts w:hint="eastAsia"/>
          <w:lang w:val="en-US" w:eastAsia="zh-CN"/>
        </w:rPr>
        <w:t>镜架</w:t>
      </w:r>
      <w:r>
        <w:t>）</w:t>
      </w:r>
      <w:bookmarkStart w:id="0" w:name="_GoBack"/>
      <w:bookmarkEnd w:id="0"/>
    </w:p>
    <w:tbl>
      <w:tblPr>
        <w:tblStyle w:val="12"/>
        <w:tblpPr w:leftFromText="180" w:rightFromText="180" w:vertAnchor="text" w:horzAnchor="page" w:tblpX="1583" w:tblpY="606"/>
        <w:tblOverlap w:val="never"/>
        <w:tblW w:w="88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9"/>
        <w:gridCol w:w="2937"/>
        <w:gridCol w:w="4387"/>
        <w:gridCol w:w="87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7" w:hRule="exac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序号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产品名称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val="en-US" w:eastAsia="zh-CN"/>
              </w:rPr>
              <w:t>参数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3" w:hRule="exac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FA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散瞳专用防护镜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0"/>
                <w:sz w:val="20"/>
                <w:szCs w:val="20"/>
                <w:lang w:val="en-US" w:eastAsia="zh-CN" w:bidi="ar"/>
              </w:rPr>
              <w:t>眼科病型人群专用、国家标准：GB 13511.1-2011、偏光率76%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8" w:hRule="exac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JE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敏感肤质儿童专用健康材质镜架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硅胶材质、国家标准：GB/T  14214-2019、镜架标有镜架总长度，单个镜框长度，镜框高度，鼻梁长度，镜腿长度，前倾角参数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3" w:hRule="exac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3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FL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淘气儿童专用安全设计型镜架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硅胶材质、国家标准：GB/T  14214-2019、镜架标有镜架总长度，单个镜框长度，镜框高度，鼻梁长度，镜腿长度，前倾角参数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8" w:hRule="exac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FK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淘气儿童专用经久耐用型镜架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硅胶材质、国家标准：GB/T  14214-2019、镜架标有镜架总长度，单个镜框长度，镜框高度，鼻梁长度，镜腿长度，前倾角参数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3" w:hRule="exac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5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FO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中童户外运动（体育）安全镜架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硅胶材质、国家标准：GB/T  14214-2019、镜架标有镜架总长度，单个镜框长度，镜框高度，鼻梁长度，镜腿长度，前倾角参数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8" w:hRule="exac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6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FR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学生常规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TR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镜架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2TR材质、国家标准：GB/T  14214-2019、镜架标有镜架总长度，单个镜框长度，镜框高度，鼻梁长度，镜腿长度，前倾角参数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3" w:hRule="exac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7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HJ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学生时尚复古&amp;常规合金镜架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材质、国家标准：GB/T  14214-2019、镜架标有镜架总长度，单个镜框长度，镜框高度，鼻梁长度，镜腿长度，前倾角参数、镜框边丝有常规宽度和加宽宽度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3" w:hRule="exac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8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SK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学生舒适久戴型肌肤漆镜架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瑞士EMS+肌肤漆材质、国家标准：GB/T  14214-2019、镜架标有镜架总长度，单个镜框长度，镜框高度，鼻梁长度，镜腿长度，前倾角参数、镜框边丝有常规宽度和加宽宽度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33" w:hRule="exac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9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FT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中高光度学生复古时尚</w:t>
            </w:r>
            <w:r>
              <w:rPr>
                <w:color w:val="191919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钛镜架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β钛材质、国家标准：GB/T  14214-2019、镜架标有镜架总长度，单个镜框长度，镜框高度，鼻梁长度，镜腿长度，前倾角参数、镜框边丝有常规宽度和加宽宽度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3" w:hRule="exac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10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FN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青少年硅胶组合镜架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硅胶材质、国家标准：GB/T  14214-2019、镜架标有镜架总长度，单个镜框长度，镜框高度，鼻梁长度，镜腿长度，前倾角参数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3" w:hRule="exac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11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FS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时尚金属系列（中高光度专用）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铜镍材质、国家标准：GB/T  14214-2019、镜架标有镜架总长度，单个镜框长度，镜框高度，鼻梁长度，镜腿长度，前倾角参数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3" w:hRule="exac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12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FG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功能型防护用太阳镜成镜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TR材质、国家标准：GB/T  14214-2019、镜架标有镜架总长度，单个镜框长度，镜框高度，鼻梁长度，镜腿长度，前倾角参数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8" w:hRule="exac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13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HJ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常规商务型镜架（合金混合架）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合金材质、国家标准：GB/T  14214-2019、镜架标有镜架总长度，单个镜框长度，镜框高度，鼻梁长度，镜腿长度，前倾角参数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3" w:hRule="exac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14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FB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商务休闲进口板材镜架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板材、钛合金材质、国家标准：GB/T  14214-2019、镜架标有镜架总长度，单个镜框长度，镜框高度，鼻梁长度，镜腿长度，前倾角参数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3" w:hRule="exac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15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FH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设计师纯钛商务镜架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钛合金材质、国家标准：GB/T  14214-2019、镜架标有镜架总长度，单个镜框长度，镜框高度，鼻梁长度，镜腿长度，前倾角参数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8" w:hRule="exac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16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老花镜成镜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TR材质、国家标准：GB/T  14214-2019、镜架标有镜架总长度，单个镜框长度，镜框高度，鼻梁长度，镜腿长度，前倾角参数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17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镜布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可印字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exac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8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镜盒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可印字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4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286" w:bottom="1440" w:left="16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6" name="文本框 1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BEU6gzAgAAZ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LBEU6g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MTFhM2MzZTcyNmZhYjA5ZGQ0YzFmNjNmOWEyYWMifQ=="/>
  </w:docVars>
  <w:rsids>
    <w:rsidRoot w:val="484825BB"/>
    <w:rsid w:val="00C14A57"/>
    <w:rsid w:val="01AC2E25"/>
    <w:rsid w:val="023C27B7"/>
    <w:rsid w:val="02C3609B"/>
    <w:rsid w:val="02D7256A"/>
    <w:rsid w:val="05964123"/>
    <w:rsid w:val="06DD190B"/>
    <w:rsid w:val="0781798A"/>
    <w:rsid w:val="08294C3F"/>
    <w:rsid w:val="086D6FE9"/>
    <w:rsid w:val="088156F3"/>
    <w:rsid w:val="0A1B3BC6"/>
    <w:rsid w:val="0A56411C"/>
    <w:rsid w:val="0ADF2E27"/>
    <w:rsid w:val="0AE72C5A"/>
    <w:rsid w:val="0C0C1FF2"/>
    <w:rsid w:val="0DB05DDA"/>
    <w:rsid w:val="0F2112CB"/>
    <w:rsid w:val="11BA7B07"/>
    <w:rsid w:val="121B2901"/>
    <w:rsid w:val="13123A12"/>
    <w:rsid w:val="136A6CC2"/>
    <w:rsid w:val="14205C49"/>
    <w:rsid w:val="142C00B9"/>
    <w:rsid w:val="15E210AE"/>
    <w:rsid w:val="1613276E"/>
    <w:rsid w:val="17C84600"/>
    <w:rsid w:val="1B3A5814"/>
    <w:rsid w:val="1BBB776C"/>
    <w:rsid w:val="1C450915"/>
    <w:rsid w:val="1C503B07"/>
    <w:rsid w:val="1CDC0E60"/>
    <w:rsid w:val="1D266050"/>
    <w:rsid w:val="1D4F1A4B"/>
    <w:rsid w:val="1D9D05EA"/>
    <w:rsid w:val="1DA578BD"/>
    <w:rsid w:val="1F6D61B8"/>
    <w:rsid w:val="1FEA7809"/>
    <w:rsid w:val="208B376E"/>
    <w:rsid w:val="21FB4845"/>
    <w:rsid w:val="22BD514D"/>
    <w:rsid w:val="240A10E9"/>
    <w:rsid w:val="242B6642"/>
    <w:rsid w:val="25197DE5"/>
    <w:rsid w:val="26E97D66"/>
    <w:rsid w:val="27154718"/>
    <w:rsid w:val="2920049F"/>
    <w:rsid w:val="29630DB0"/>
    <w:rsid w:val="296B1032"/>
    <w:rsid w:val="2AD168B7"/>
    <w:rsid w:val="2B7E4789"/>
    <w:rsid w:val="2B92459E"/>
    <w:rsid w:val="2CEF0025"/>
    <w:rsid w:val="2E187865"/>
    <w:rsid w:val="2EA63F9D"/>
    <w:rsid w:val="2F855C10"/>
    <w:rsid w:val="2F9912C8"/>
    <w:rsid w:val="2FAB0996"/>
    <w:rsid w:val="30E20088"/>
    <w:rsid w:val="30E20904"/>
    <w:rsid w:val="31B07FF6"/>
    <w:rsid w:val="32D42A00"/>
    <w:rsid w:val="32E619D6"/>
    <w:rsid w:val="33DC2644"/>
    <w:rsid w:val="36633A19"/>
    <w:rsid w:val="36DA1356"/>
    <w:rsid w:val="36DE1BB9"/>
    <w:rsid w:val="375446B3"/>
    <w:rsid w:val="398E361A"/>
    <w:rsid w:val="39D4009A"/>
    <w:rsid w:val="3A90478F"/>
    <w:rsid w:val="3BAC0116"/>
    <w:rsid w:val="3DD9728B"/>
    <w:rsid w:val="3E2717D1"/>
    <w:rsid w:val="3E572AA1"/>
    <w:rsid w:val="408921C9"/>
    <w:rsid w:val="40A35A86"/>
    <w:rsid w:val="40EB383D"/>
    <w:rsid w:val="415F7B38"/>
    <w:rsid w:val="420101F1"/>
    <w:rsid w:val="4234205E"/>
    <w:rsid w:val="429701DD"/>
    <w:rsid w:val="42B82E34"/>
    <w:rsid w:val="43E06BC0"/>
    <w:rsid w:val="44DC50C3"/>
    <w:rsid w:val="452C5A6A"/>
    <w:rsid w:val="4562702B"/>
    <w:rsid w:val="464402DA"/>
    <w:rsid w:val="4707219F"/>
    <w:rsid w:val="472114B3"/>
    <w:rsid w:val="478C4068"/>
    <w:rsid w:val="484825BB"/>
    <w:rsid w:val="48BC062F"/>
    <w:rsid w:val="496C2ACC"/>
    <w:rsid w:val="49C90D8D"/>
    <w:rsid w:val="49D86DE0"/>
    <w:rsid w:val="4B2B0B52"/>
    <w:rsid w:val="4C225666"/>
    <w:rsid w:val="4D42414F"/>
    <w:rsid w:val="4DC820E9"/>
    <w:rsid w:val="4E255E80"/>
    <w:rsid w:val="4F5D32A4"/>
    <w:rsid w:val="4F751D38"/>
    <w:rsid w:val="4FF754A7"/>
    <w:rsid w:val="531A0D84"/>
    <w:rsid w:val="557744C2"/>
    <w:rsid w:val="55BF3CDE"/>
    <w:rsid w:val="565D354F"/>
    <w:rsid w:val="56835CEE"/>
    <w:rsid w:val="57A76AA2"/>
    <w:rsid w:val="5856124E"/>
    <w:rsid w:val="5AAE0A2E"/>
    <w:rsid w:val="5B2673E2"/>
    <w:rsid w:val="5B4752A4"/>
    <w:rsid w:val="5B751644"/>
    <w:rsid w:val="5B8B2621"/>
    <w:rsid w:val="5C950318"/>
    <w:rsid w:val="5DD9122F"/>
    <w:rsid w:val="5EA20CD3"/>
    <w:rsid w:val="5F514363"/>
    <w:rsid w:val="5FB57A0D"/>
    <w:rsid w:val="5FC170F2"/>
    <w:rsid w:val="5FDC1574"/>
    <w:rsid w:val="606F2E37"/>
    <w:rsid w:val="61051969"/>
    <w:rsid w:val="61897F29"/>
    <w:rsid w:val="63D77671"/>
    <w:rsid w:val="652A608B"/>
    <w:rsid w:val="662C0B25"/>
    <w:rsid w:val="6659436D"/>
    <w:rsid w:val="69AE677E"/>
    <w:rsid w:val="6BBD5BF1"/>
    <w:rsid w:val="6C3B7073"/>
    <w:rsid w:val="6DA87988"/>
    <w:rsid w:val="6E9B3C8A"/>
    <w:rsid w:val="6EF12AF4"/>
    <w:rsid w:val="6F92115B"/>
    <w:rsid w:val="717958C4"/>
    <w:rsid w:val="71983564"/>
    <w:rsid w:val="71C578FA"/>
    <w:rsid w:val="721565B4"/>
    <w:rsid w:val="73A563FA"/>
    <w:rsid w:val="74950C95"/>
    <w:rsid w:val="749F3298"/>
    <w:rsid w:val="76336DFC"/>
    <w:rsid w:val="76673C74"/>
    <w:rsid w:val="76FF686B"/>
    <w:rsid w:val="77795B39"/>
    <w:rsid w:val="777E28EC"/>
    <w:rsid w:val="77D970E1"/>
    <w:rsid w:val="78941D15"/>
    <w:rsid w:val="7B2419CC"/>
    <w:rsid w:val="7B25086A"/>
    <w:rsid w:val="7BF21160"/>
    <w:rsid w:val="7C4411C4"/>
    <w:rsid w:val="7C8E2C84"/>
    <w:rsid w:val="7D3C2D05"/>
    <w:rsid w:val="7E2C7CF9"/>
    <w:rsid w:val="7E8056D0"/>
    <w:rsid w:val="7FF3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1"/>
    <w:pPr>
      <w:spacing w:before="30"/>
      <w:ind w:right="285"/>
      <w:jc w:val="center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numPr>
        <w:ilvl w:val="0"/>
        <w:numId w:val="0"/>
      </w:numPr>
      <w:spacing w:line="200" w:lineRule="exact"/>
      <w:ind w:firstLine="420" w:firstLineChars="200"/>
    </w:pPr>
    <w:rPr>
      <w:rFonts w:ascii="宋体"/>
      <w:spacing w:val="-4"/>
      <w:sz w:val="18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spacing w:line="200" w:lineRule="exact"/>
      <w:ind w:firstLine="301"/>
    </w:pPr>
    <w:rPr>
      <w:rFonts w:ascii="宋体" w:hAnsi="Courier New"/>
      <w:spacing w:val="-4"/>
      <w:kern w:val="2"/>
      <w:sz w:val="18"/>
    </w:rPr>
  </w:style>
  <w:style w:type="paragraph" w:customStyle="1" w:styleId="4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7">
    <w:name w:val="Plain Text"/>
    <w:basedOn w:val="1"/>
    <w:next w:val="5"/>
    <w:qFormat/>
    <w:uiPriority w:val="0"/>
    <w:rPr>
      <w:rFonts w:ascii="宋体" w:hAnsi="Courier New"/>
      <w:szCs w:val="20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1"/>
    <w:next w:val="1"/>
    <w:qFormat/>
    <w:uiPriority w:val="99"/>
    <w:pPr>
      <w:spacing w:after="120" w:line="275" w:lineRule="atLeast"/>
      <w:ind w:firstLine="420"/>
      <w:textAlignment w:val="baseline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99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Table Paragraph"/>
    <w:basedOn w:val="1"/>
    <w:qFormat/>
    <w:uiPriority w:val="1"/>
  </w:style>
  <w:style w:type="table" w:customStyle="1" w:styleId="1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0">
    <w:name w:val="font1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1222</Words>
  <Characters>1641</Characters>
  <Lines>0</Lines>
  <Paragraphs>0</Paragraphs>
  <TotalTime>2</TotalTime>
  <ScaleCrop>false</ScaleCrop>
  <LinksUpToDate>false</LinksUpToDate>
  <CharactersWithSpaces>1673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2020-04-25T02:26:00Z</dcterms:created>
  <dc:creator>秋天的风</dc:creator>
  <cp:lastModifiedBy>迷狐</cp:lastModifiedBy>
  <cp:lastPrinted>2022-08-02T02:23:00Z</cp:lastPrinted>
  <dcterms:modified xsi:type="dcterms:W3CDTF">2023-10-08T08:08:42Z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03A7CCC620AE4D178E9BBD8F4BED1BB1_13</vt:lpwstr>
  </property>
</Properties>
</file>